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5E2E6" w14:textId="51A5AC72" w:rsidR="001C70B1" w:rsidRPr="00416936" w:rsidRDefault="00D915C1" w:rsidP="00B138B9">
      <w:pPr>
        <w:spacing w:line="240" w:lineRule="auto"/>
        <w:jc w:val="both"/>
        <w:rPr>
          <w:sz w:val="24"/>
          <w:szCs w:val="24"/>
        </w:rPr>
      </w:pPr>
      <w:r w:rsidRPr="00416936">
        <w:rPr>
          <w:b/>
          <w:sz w:val="24"/>
          <w:szCs w:val="24"/>
        </w:rPr>
        <w:t>ATA DA 931</w:t>
      </w:r>
      <w:r w:rsidR="009772E6" w:rsidRPr="00416936">
        <w:rPr>
          <w:b/>
          <w:sz w:val="24"/>
          <w:szCs w:val="24"/>
        </w:rPr>
        <w:t>ª (NONGENTÉSIMA TRIGÉSIMA</w:t>
      </w:r>
      <w:r w:rsidRPr="00416936">
        <w:rPr>
          <w:b/>
          <w:sz w:val="24"/>
          <w:szCs w:val="24"/>
        </w:rPr>
        <w:t xml:space="preserve"> PRIMEIRA) E 55ª (QUINQUAGÉSIMA QUINTA</w:t>
      </w:r>
      <w:r w:rsidR="009772E6" w:rsidRPr="00416936">
        <w:rPr>
          <w:b/>
          <w:sz w:val="24"/>
          <w:szCs w:val="24"/>
        </w:rPr>
        <w:t>) SESSÃO ORDINÁRIA DA 20ª (VIGÉSIMA) LEGISLATURA DA CÂMARA MUNICIPAL DE MIRACE</w:t>
      </w:r>
      <w:r w:rsidRPr="00416936">
        <w:rPr>
          <w:b/>
          <w:sz w:val="24"/>
          <w:szCs w:val="24"/>
        </w:rPr>
        <w:t>MA DO TOCANTINS, REALIZADA EM 10</w:t>
      </w:r>
      <w:r w:rsidR="009772E6" w:rsidRPr="00416936">
        <w:rPr>
          <w:b/>
          <w:sz w:val="24"/>
          <w:szCs w:val="24"/>
        </w:rPr>
        <w:t xml:space="preserve"> DE FEVEREIRO DE 2026</w:t>
      </w:r>
      <w:r w:rsidR="00BC0CAD">
        <w:rPr>
          <w:sz w:val="24"/>
          <w:szCs w:val="24"/>
        </w:rPr>
        <w:t>. Ao dé</w:t>
      </w:r>
      <w:r w:rsidRPr="00416936">
        <w:rPr>
          <w:sz w:val="24"/>
          <w:szCs w:val="24"/>
        </w:rPr>
        <w:t>cimo dia</w:t>
      </w:r>
      <w:r w:rsidR="009772E6" w:rsidRPr="00416936">
        <w:rPr>
          <w:sz w:val="24"/>
          <w:szCs w:val="24"/>
        </w:rPr>
        <w:t xml:space="preserve"> do mês de fevereiro do an</w:t>
      </w:r>
      <w:r w:rsidRPr="00416936">
        <w:rPr>
          <w:sz w:val="24"/>
          <w:szCs w:val="24"/>
        </w:rPr>
        <w:t>o de dois mil e vinte e seis (10/02/2026), às 19h11</w:t>
      </w:r>
      <w:r w:rsidR="009772E6" w:rsidRPr="00416936">
        <w:rPr>
          <w:sz w:val="24"/>
          <w:szCs w:val="24"/>
        </w:rPr>
        <w:t xml:space="preserve">min, nas dependências do Plenário “Deputado Sebastião Borba”, realizou-se a </w:t>
      </w:r>
      <w:r w:rsidRPr="00416936">
        <w:rPr>
          <w:b/>
          <w:sz w:val="24"/>
          <w:szCs w:val="24"/>
        </w:rPr>
        <w:t>931</w:t>
      </w:r>
      <w:r w:rsidR="009772E6" w:rsidRPr="00416936">
        <w:rPr>
          <w:b/>
          <w:sz w:val="24"/>
          <w:szCs w:val="24"/>
        </w:rPr>
        <w:t>ª (NONGENTÉSIMA TRIGÉSIMA</w:t>
      </w:r>
      <w:r w:rsidRPr="00416936">
        <w:rPr>
          <w:b/>
          <w:sz w:val="24"/>
          <w:szCs w:val="24"/>
        </w:rPr>
        <w:t xml:space="preserve"> PRIMEIRA) e 55ª (QUINQUAGÉSIMA QUINTA</w:t>
      </w:r>
      <w:r w:rsidR="009772E6" w:rsidRPr="00416936">
        <w:rPr>
          <w:b/>
          <w:sz w:val="24"/>
          <w:szCs w:val="24"/>
        </w:rPr>
        <w:t>) Sessão Ordinária da 20ª (Vigésima) Legislatura</w:t>
      </w:r>
      <w:r w:rsidR="009772E6" w:rsidRPr="00416936">
        <w:rPr>
          <w:sz w:val="24"/>
          <w:szCs w:val="24"/>
        </w:rPr>
        <w:t xml:space="preserve">, </w:t>
      </w:r>
      <w:r w:rsidR="000524E6" w:rsidRPr="00416936">
        <w:rPr>
          <w:sz w:val="24"/>
        </w:rPr>
        <w:t xml:space="preserve">Sob a presidência do Vereador </w:t>
      </w:r>
      <w:r w:rsidR="000524E6" w:rsidRPr="00416936">
        <w:rPr>
          <w:b/>
          <w:sz w:val="24"/>
        </w:rPr>
        <w:t>Assis Moura</w:t>
      </w:r>
      <w:r w:rsidR="00BC0CAD">
        <w:rPr>
          <w:sz w:val="24"/>
        </w:rPr>
        <w:t xml:space="preserve">, </w:t>
      </w:r>
      <w:r w:rsidR="000524E6" w:rsidRPr="00416936">
        <w:rPr>
          <w:sz w:val="24"/>
        </w:rPr>
        <w:t xml:space="preserve">constatada a ausência do Vice-Presidente, Vereador Branquinho, o Senhor Presidente convidou o Vereador </w:t>
      </w:r>
      <w:r w:rsidR="000524E6" w:rsidRPr="00416936">
        <w:rPr>
          <w:b/>
          <w:sz w:val="24"/>
        </w:rPr>
        <w:t>Netinho do Povo</w:t>
      </w:r>
      <w:r w:rsidR="000524E6" w:rsidRPr="00416936">
        <w:rPr>
          <w:sz w:val="24"/>
        </w:rPr>
        <w:t xml:space="preserve"> para assumir a Vice-Presidência dos trabalhos e, em seguida, convidou a Segunda-Secretária, Vereadora </w:t>
      </w:r>
      <w:r w:rsidR="000524E6" w:rsidRPr="00416936">
        <w:rPr>
          <w:b/>
          <w:sz w:val="24"/>
        </w:rPr>
        <w:t>Thaynara Sousa</w:t>
      </w:r>
      <w:r w:rsidR="000524E6" w:rsidRPr="00416936">
        <w:rPr>
          <w:sz w:val="24"/>
        </w:rPr>
        <w:t>, para assumir a Primeira-Secretaria durante a presente sessão.</w:t>
      </w:r>
      <w:r w:rsidR="000524E6" w:rsidRPr="00416936">
        <w:rPr>
          <w:sz w:val="28"/>
          <w:szCs w:val="24"/>
        </w:rPr>
        <w:t xml:space="preserve"> </w:t>
      </w:r>
      <w:r w:rsidR="000524E6" w:rsidRPr="00416936">
        <w:rPr>
          <w:sz w:val="24"/>
          <w:szCs w:val="24"/>
        </w:rPr>
        <w:t>S</w:t>
      </w:r>
      <w:r w:rsidR="009772E6" w:rsidRPr="00416936">
        <w:rPr>
          <w:sz w:val="24"/>
          <w:szCs w:val="24"/>
        </w:rPr>
        <w:t xml:space="preserve">ob a proteção de DEUS e havendo quórum legal, o Excelentíssimo Presidente declarou aberta a sessão, que contou com a presença dos seguintes vereadores: </w:t>
      </w:r>
      <w:r w:rsidR="009772E6" w:rsidRPr="00416936">
        <w:rPr>
          <w:b/>
          <w:sz w:val="24"/>
          <w:szCs w:val="24"/>
        </w:rPr>
        <w:t>ADÃO PEDREIRO, AMANDA FRAGA, EULIENE RESPLANDES, GHISLEY MARTINS, MARIA BALA, NÚBIO GOMES, PAULINHO CAVALCANTE</w:t>
      </w:r>
      <w:r w:rsidR="000524E6" w:rsidRPr="00416936">
        <w:rPr>
          <w:sz w:val="24"/>
          <w:szCs w:val="24"/>
        </w:rPr>
        <w:t>. E</w:t>
      </w:r>
      <w:r w:rsidR="009772E6" w:rsidRPr="00416936">
        <w:rPr>
          <w:sz w:val="24"/>
          <w:szCs w:val="24"/>
        </w:rPr>
        <w:t>m seguida</w:t>
      </w:r>
      <w:r w:rsidR="00BC0CAD">
        <w:rPr>
          <w:sz w:val="24"/>
          <w:szCs w:val="24"/>
        </w:rPr>
        <w:t>,</w:t>
      </w:r>
      <w:r w:rsidR="009772E6" w:rsidRPr="00416936">
        <w:rPr>
          <w:sz w:val="24"/>
          <w:szCs w:val="24"/>
        </w:rPr>
        <w:t xml:space="preserve"> o Presidente convidou o vice-presidente para realiz</w:t>
      </w:r>
      <w:r w:rsidR="00BC0CAD">
        <w:rPr>
          <w:sz w:val="24"/>
          <w:szCs w:val="24"/>
        </w:rPr>
        <w:t xml:space="preserve">ar a leitura do texto bíblico, </w:t>
      </w:r>
      <w:proofErr w:type="gramStart"/>
      <w:r w:rsidR="00BC0CAD">
        <w:rPr>
          <w:sz w:val="24"/>
          <w:szCs w:val="24"/>
        </w:rPr>
        <w:t>A</w:t>
      </w:r>
      <w:r w:rsidR="009772E6" w:rsidRPr="00416936">
        <w:rPr>
          <w:sz w:val="24"/>
          <w:szCs w:val="24"/>
        </w:rPr>
        <w:t>pós</w:t>
      </w:r>
      <w:proofErr w:type="gramEnd"/>
      <w:r w:rsidR="009772E6" w:rsidRPr="00416936">
        <w:rPr>
          <w:sz w:val="24"/>
          <w:szCs w:val="24"/>
        </w:rPr>
        <w:t xml:space="preserve"> a leitura</w:t>
      </w:r>
      <w:r w:rsidR="00BC0CAD">
        <w:rPr>
          <w:sz w:val="24"/>
          <w:szCs w:val="24"/>
        </w:rPr>
        <w:t>,</w:t>
      </w:r>
      <w:r w:rsidR="009772E6" w:rsidRPr="00416936">
        <w:rPr>
          <w:sz w:val="24"/>
          <w:szCs w:val="24"/>
        </w:rPr>
        <w:t xml:space="preserve"> o Pre</w:t>
      </w:r>
      <w:r w:rsidR="00766936" w:rsidRPr="00416936">
        <w:rPr>
          <w:sz w:val="24"/>
          <w:szCs w:val="24"/>
        </w:rPr>
        <w:t>sidente solicitou que a primeira secretária</w:t>
      </w:r>
      <w:r w:rsidR="009772E6" w:rsidRPr="00416936">
        <w:rPr>
          <w:sz w:val="24"/>
          <w:szCs w:val="24"/>
        </w:rPr>
        <w:t xml:space="preserve"> procedesse à leitura da ata da sessão anterior, momento em que o vereador </w:t>
      </w:r>
      <w:r w:rsidR="00766936" w:rsidRPr="00416936">
        <w:rPr>
          <w:sz w:val="24"/>
          <w:szCs w:val="24"/>
        </w:rPr>
        <w:t xml:space="preserve">Núbio Gomes </w:t>
      </w:r>
      <w:r w:rsidR="009772E6" w:rsidRPr="00416936">
        <w:rPr>
          <w:sz w:val="24"/>
          <w:szCs w:val="24"/>
        </w:rPr>
        <w:t>solicitou a dispensa da leitura da ata, sendo o pedido APROVADO, em seg</w:t>
      </w:r>
      <w:r w:rsidR="00766936" w:rsidRPr="00416936">
        <w:rPr>
          <w:sz w:val="24"/>
          <w:szCs w:val="24"/>
        </w:rPr>
        <w:t>uida a primeira secretária</w:t>
      </w:r>
      <w:r w:rsidR="009772E6" w:rsidRPr="00416936">
        <w:rPr>
          <w:sz w:val="24"/>
          <w:szCs w:val="24"/>
        </w:rPr>
        <w:t xml:space="preserve"> fez a leitura das matérias protocoladas para a sessão, </w:t>
      </w:r>
      <w:r w:rsidR="009772E6" w:rsidRPr="00416936">
        <w:rPr>
          <w:b/>
          <w:sz w:val="24"/>
          <w:szCs w:val="24"/>
        </w:rPr>
        <w:t>Matérias do Expediente</w:t>
      </w:r>
      <w:r w:rsidR="00BC0CAD">
        <w:rPr>
          <w:sz w:val="24"/>
          <w:szCs w:val="24"/>
        </w:rPr>
        <w:t xml:space="preserve">: Não há. </w:t>
      </w:r>
      <w:r w:rsidR="009772E6" w:rsidRPr="00416936">
        <w:rPr>
          <w:b/>
          <w:sz w:val="24"/>
          <w:szCs w:val="24"/>
        </w:rPr>
        <w:t xml:space="preserve">Matérias do Executivo: </w:t>
      </w:r>
      <w:r w:rsidR="00BC0CAD">
        <w:rPr>
          <w:sz w:val="24"/>
          <w:szCs w:val="24"/>
        </w:rPr>
        <w:t xml:space="preserve">Não há. </w:t>
      </w:r>
      <w:r w:rsidR="009772E6" w:rsidRPr="00416936">
        <w:rPr>
          <w:b/>
          <w:sz w:val="24"/>
          <w:szCs w:val="24"/>
        </w:rPr>
        <w:t>Matérias do Legislativo</w:t>
      </w:r>
      <w:r w:rsidR="009772E6" w:rsidRPr="00416936">
        <w:rPr>
          <w:sz w:val="24"/>
          <w:szCs w:val="24"/>
        </w:rPr>
        <w:t xml:space="preserve">: </w:t>
      </w:r>
      <w:r w:rsidRPr="00416936">
        <w:rPr>
          <w:sz w:val="24"/>
          <w:szCs w:val="24"/>
        </w:rPr>
        <w:t>PROJETO DE RESOLUÇÃO 001/2026; PROJETO DE RESOLUÇÃO 003/2026; PROJETO DE RESOLUÇÃO 004/2026; PROJETO DE RESOLUÇÃO 005/2026; MOÇÃO DE APLAUSOS 001/2026; MOÇÃO DE APLAUSOS 002/2026; MOÇÃO DE APLAUSOS 003/2026.</w:t>
      </w:r>
      <w:r w:rsidR="009772E6" w:rsidRPr="00416936">
        <w:rPr>
          <w:sz w:val="24"/>
          <w:szCs w:val="24"/>
        </w:rPr>
        <w:t xml:space="preserve"> </w:t>
      </w:r>
      <w:r w:rsidRPr="00416936">
        <w:rPr>
          <w:sz w:val="24"/>
          <w:szCs w:val="24"/>
        </w:rPr>
        <w:t>Após</w:t>
      </w:r>
      <w:r w:rsidR="009772E6" w:rsidRPr="00416936">
        <w:rPr>
          <w:sz w:val="24"/>
          <w:szCs w:val="24"/>
        </w:rPr>
        <w:t xml:space="preserve"> a leitura das matérias</w:t>
      </w:r>
      <w:r w:rsidR="00BC0CAD">
        <w:rPr>
          <w:sz w:val="24"/>
          <w:szCs w:val="24"/>
        </w:rPr>
        <w:t>,</w:t>
      </w:r>
      <w:r w:rsidR="009772E6" w:rsidRPr="00416936">
        <w:rPr>
          <w:sz w:val="24"/>
          <w:szCs w:val="24"/>
        </w:rPr>
        <w:t xml:space="preserve"> o Presidente declarou aberto o </w:t>
      </w:r>
      <w:r w:rsidR="009772E6" w:rsidRPr="00416936">
        <w:rPr>
          <w:b/>
          <w:sz w:val="24"/>
          <w:szCs w:val="24"/>
        </w:rPr>
        <w:t>GRANDE EXPEDIENTE</w:t>
      </w:r>
      <w:r w:rsidR="00416936">
        <w:rPr>
          <w:b/>
          <w:sz w:val="24"/>
          <w:szCs w:val="24"/>
        </w:rPr>
        <w:t xml:space="preserve">. </w:t>
      </w:r>
      <w:r w:rsidR="001C05BF" w:rsidRPr="00416936">
        <w:rPr>
          <w:b/>
          <w:sz w:val="24"/>
          <w:szCs w:val="24"/>
        </w:rPr>
        <w:t>Pela ordem</w:t>
      </w:r>
      <w:r w:rsidR="001C05BF" w:rsidRPr="00416936">
        <w:rPr>
          <w:sz w:val="24"/>
          <w:szCs w:val="24"/>
        </w:rPr>
        <w:t xml:space="preserve">, a vereadora </w:t>
      </w:r>
      <w:r w:rsidR="001C05BF" w:rsidRPr="00416936">
        <w:rPr>
          <w:b/>
          <w:sz w:val="24"/>
          <w:szCs w:val="24"/>
        </w:rPr>
        <w:t>Amanda Fraga</w:t>
      </w:r>
      <w:r w:rsidR="001C05BF" w:rsidRPr="00416936">
        <w:rPr>
          <w:sz w:val="24"/>
          <w:szCs w:val="24"/>
        </w:rPr>
        <w:t xml:space="preserve"> </w:t>
      </w:r>
      <w:r w:rsidR="00C230F4" w:rsidRPr="00416936">
        <w:rPr>
          <w:sz w:val="24"/>
          <w:szCs w:val="24"/>
        </w:rPr>
        <w:t xml:space="preserve">Informou que apresentou quatro proposituras, destacando sentir-se honrada pela confiança da população de Miracema do Tocantins. Registrou a presença do representante da gestão municipal e ressaltou a importância do incentivo à juventude e ao esporte no município. Destacou o empenho de jovens atletas e estudantes, especialmente da área de Educação Física, mencionando conquistas recentes em competições locais e na capital do Estado, Palmas. Enfatizou a relevância de parcerias entre o Poder Legislativo, o Executivo e demais instituições no fortalecimento de políticas públicas voltadas ao esporte e aos projetos sociais, citando a criação do Instituto Quadra Brasil, com o objetivo de promover inclusão social e oportunidades a crianças e adolescentes. </w:t>
      </w:r>
      <w:r w:rsidR="001C05BF" w:rsidRPr="00416936">
        <w:rPr>
          <w:b/>
          <w:sz w:val="24"/>
          <w:szCs w:val="24"/>
        </w:rPr>
        <w:t>Pela ordem</w:t>
      </w:r>
      <w:r w:rsidR="001C05BF" w:rsidRPr="00416936">
        <w:rPr>
          <w:sz w:val="24"/>
          <w:szCs w:val="24"/>
        </w:rPr>
        <w:t xml:space="preserve">, o vereador </w:t>
      </w:r>
      <w:r w:rsidR="001C05BF" w:rsidRPr="00416936">
        <w:rPr>
          <w:b/>
          <w:sz w:val="24"/>
          <w:szCs w:val="24"/>
        </w:rPr>
        <w:t>Netinho do Povo</w:t>
      </w:r>
      <w:r w:rsidR="001C05BF" w:rsidRPr="00416936">
        <w:rPr>
          <w:sz w:val="24"/>
          <w:szCs w:val="24"/>
        </w:rPr>
        <w:t xml:space="preserve"> </w:t>
      </w:r>
      <w:r w:rsidR="00427832" w:rsidRPr="00416936">
        <w:rPr>
          <w:sz w:val="24"/>
          <w:szCs w:val="24"/>
        </w:rPr>
        <w:t xml:space="preserve">parabenizou a Vereadora Amanda Fraga pelas proposituras apresentadas. Destacou a relevância do terceiro setor e dos projetos sociais no município, ressaltando a necessidade de maior apoio do Poder Público às iniciativas voltadas às crianças, adolescentes e jovens. Mencionou sua atuação há mais de vinte anos em atividades culturais e sociais, bem como os projetos desenvolvidos que atendem crianças em situação de vulnerabilidade. Manifestou solidariedade à família do jovem Gustavo pelo ocorrido trágico no município e defendeu a ampliação do debate sobre </w:t>
      </w:r>
      <w:proofErr w:type="spellStart"/>
      <w:r w:rsidR="00427832" w:rsidRPr="00416936">
        <w:rPr>
          <w:sz w:val="24"/>
          <w:szCs w:val="24"/>
        </w:rPr>
        <w:t>bullying</w:t>
      </w:r>
      <w:proofErr w:type="spellEnd"/>
      <w:r w:rsidR="00427832" w:rsidRPr="00416936">
        <w:rPr>
          <w:sz w:val="24"/>
          <w:szCs w:val="24"/>
        </w:rPr>
        <w:t xml:space="preserve"> e violência nas escolas, lembrando a aprovação, por unanimidade, de projeto de lei de sua autoria </w:t>
      </w:r>
      <w:r w:rsidR="00427832" w:rsidRPr="00416936">
        <w:rPr>
          <w:sz w:val="24"/>
          <w:szCs w:val="24"/>
        </w:rPr>
        <w:lastRenderedPageBreak/>
        <w:t>sobre o tema, posteriormente sancionado pelo Executivo Municipal.</w:t>
      </w:r>
      <w:r w:rsidR="00B138B9" w:rsidRPr="00416936">
        <w:rPr>
          <w:sz w:val="24"/>
          <w:szCs w:val="24"/>
        </w:rPr>
        <w:t xml:space="preserve"> </w:t>
      </w:r>
      <w:r w:rsidR="001C05BF" w:rsidRPr="00416936">
        <w:rPr>
          <w:b/>
          <w:sz w:val="24"/>
          <w:szCs w:val="24"/>
        </w:rPr>
        <w:t>Pela ordem</w:t>
      </w:r>
      <w:r w:rsidR="001C05BF" w:rsidRPr="00416936">
        <w:rPr>
          <w:sz w:val="24"/>
          <w:szCs w:val="24"/>
        </w:rPr>
        <w:t xml:space="preserve">, o vereador </w:t>
      </w:r>
      <w:r w:rsidR="001C05BF" w:rsidRPr="00416936">
        <w:rPr>
          <w:b/>
          <w:sz w:val="24"/>
          <w:szCs w:val="24"/>
        </w:rPr>
        <w:t>Núbio Gomes</w:t>
      </w:r>
      <w:r w:rsidR="00572951" w:rsidRPr="00416936">
        <w:rPr>
          <w:b/>
          <w:sz w:val="24"/>
          <w:szCs w:val="24"/>
        </w:rPr>
        <w:t xml:space="preserve"> </w:t>
      </w:r>
      <w:r w:rsidR="00572951" w:rsidRPr="00416936">
        <w:rPr>
          <w:sz w:val="24"/>
          <w:szCs w:val="24"/>
        </w:rPr>
        <w:t xml:space="preserve">Parabenizou a equipe do esporte presente na sessão, destacando a relevância da propositura apresentada pela Vereadora Amanda Fraga, ressaltando que o esporte representa saúde, lazer e importante instrumento de inclusão social, reafirmando seu apoio às ações esportivas no município. Informou que apresentou propositura concedendo Título de Cidadão Miracemense ao Senhor Reinaldo Moura, </w:t>
      </w:r>
      <w:bookmarkStart w:id="0" w:name="_GoBack"/>
      <w:r w:rsidR="00572951" w:rsidRPr="00416936">
        <w:rPr>
          <w:sz w:val="24"/>
          <w:szCs w:val="24"/>
        </w:rPr>
        <w:t>Comandante</w:t>
      </w:r>
      <w:bookmarkEnd w:id="0"/>
      <w:r w:rsidR="00572951" w:rsidRPr="00416936">
        <w:rPr>
          <w:sz w:val="24"/>
          <w:szCs w:val="24"/>
        </w:rPr>
        <w:t xml:space="preserve"> do Tiro de Guerra 11-008 de Miracema do Tocantins, em reconhecimento aos relevantes serviços prestados. Destacou o comprometimento e o planejamento na condução dos trabalhos, bem como a parceria e o apoio da Prefeita Camila Fernandes para a manutenção das atividades do Tiro de Guerra no município.</w:t>
      </w:r>
      <w:r w:rsidR="00B138B9" w:rsidRPr="00416936">
        <w:rPr>
          <w:b/>
          <w:sz w:val="24"/>
          <w:szCs w:val="24"/>
        </w:rPr>
        <w:t xml:space="preserve"> </w:t>
      </w:r>
      <w:r w:rsidR="001C05BF" w:rsidRPr="00416936">
        <w:rPr>
          <w:b/>
          <w:sz w:val="24"/>
          <w:szCs w:val="24"/>
        </w:rPr>
        <w:t>Pela ordem</w:t>
      </w:r>
      <w:r w:rsidR="001C05BF" w:rsidRPr="00416936">
        <w:rPr>
          <w:sz w:val="24"/>
          <w:szCs w:val="24"/>
        </w:rPr>
        <w:t xml:space="preserve">, o vereador </w:t>
      </w:r>
      <w:r w:rsidR="001C05BF" w:rsidRPr="00416936">
        <w:rPr>
          <w:b/>
          <w:sz w:val="24"/>
          <w:szCs w:val="24"/>
        </w:rPr>
        <w:t>Adão Pedreiro</w:t>
      </w:r>
      <w:r w:rsidR="00427832" w:rsidRPr="00416936">
        <w:rPr>
          <w:b/>
          <w:sz w:val="24"/>
          <w:szCs w:val="24"/>
        </w:rPr>
        <w:t xml:space="preserve"> </w:t>
      </w:r>
      <w:r w:rsidR="00572951" w:rsidRPr="00416936">
        <w:rPr>
          <w:sz w:val="24"/>
          <w:szCs w:val="24"/>
        </w:rPr>
        <w:t>r</w:t>
      </w:r>
      <w:r w:rsidR="00427832" w:rsidRPr="00416936">
        <w:rPr>
          <w:sz w:val="24"/>
          <w:szCs w:val="24"/>
        </w:rPr>
        <w:t xml:space="preserve">egistrou reconhecimento ao trabalho desenvolvido pela Polícia Militar em Miracema do Tocantins, destacando a atuação do Comandante Major </w:t>
      </w:r>
      <w:proofErr w:type="spellStart"/>
      <w:r w:rsidR="00427832" w:rsidRPr="00416936">
        <w:rPr>
          <w:sz w:val="24"/>
          <w:szCs w:val="24"/>
        </w:rPr>
        <w:t>Ha</w:t>
      </w:r>
      <w:r w:rsidR="00572951" w:rsidRPr="00416936">
        <w:rPr>
          <w:sz w:val="24"/>
          <w:szCs w:val="24"/>
        </w:rPr>
        <w:t>l</w:t>
      </w:r>
      <w:r w:rsidR="00427832" w:rsidRPr="00416936">
        <w:rPr>
          <w:sz w:val="24"/>
          <w:szCs w:val="24"/>
        </w:rPr>
        <w:t>lin</w:t>
      </w:r>
      <w:proofErr w:type="spellEnd"/>
      <w:r w:rsidR="00427832" w:rsidRPr="00416936">
        <w:rPr>
          <w:sz w:val="24"/>
          <w:szCs w:val="24"/>
        </w:rPr>
        <w:t xml:space="preserve"> e de toda a corporação, bem como do Corpo de Bombeiros e da Secretaria Municipal de Obras. Ressaltou a importância das forças de segurança diante dos episódios de violência ocorridos no município, enfatizando que o trabalho realizado tem proporcionado maior tranquilidade às famílias miracemenses.</w:t>
      </w:r>
      <w:r w:rsidR="00572951" w:rsidRPr="00416936">
        <w:rPr>
          <w:sz w:val="24"/>
          <w:szCs w:val="24"/>
        </w:rPr>
        <w:t xml:space="preserve"> Por fim, reiterou agradecimentos às instituições de segurança pública e aos gestores municipais pelo empenho em prol da ordem e do bem-estar da população, encerrando sua fala com votos de agradecimento. </w:t>
      </w:r>
      <w:r w:rsidR="001C05BF" w:rsidRPr="00416936">
        <w:rPr>
          <w:b/>
          <w:sz w:val="24"/>
          <w:szCs w:val="24"/>
        </w:rPr>
        <w:t>Pela ordem</w:t>
      </w:r>
      <w:r w:rsidR="001C05BF" w:rsidRPr="00416936">
        <w:rPr>
          <w:sz w:val="24"/>
          <w:szCs w:val="24"/>
        </w:rPr>
        <w:t xml:space="preserve">, o vereador </w:t>
      </w:r>
      <w:r w:rsidR="001C05BF" w:rsidRPr="00416936">
        <w:rPr>
          <w:b/>
          <w:sz w:val="24"/>
          <w:szCs w:val="24"/>
        </w:rPr>
        <w:t>Ghisley Martins</w:t>
      </w:r>
      <w:r w:rsidR="00B138B9" w:rsidRPr="00416936">
        <w:rPr>
          <w:b/>
          <w:sz w:val="24"/>
          <w:szCs w:val="24"/>
        </w:rPr>
        <w:t xml:space="preserve"> </w:t>
      </w:r>
      <w:r w:rsidR="00B138B9" w:rsidRPr="00416936">
        <w:rPr>
          <w:sz w:val="24"/>
          <w:szCs w:val="24"/>
        </w:rPr>
        <w:t xml:space="preserve">Parabenizou a Vereadora Amanda Fraga, o Vereador Núbio Gomes e demais envolvidos pelas homenagens e pelo trabalho desenvolvido em prol do esporte no município. </w:t>
      </w:r>
      <w:r w:rsidR="00B138B9" w:rsidRPr="00416936">
        <w:rPr>
          <w:rFonts w:eastAsia="Times New Roman"/>
          <w:sz w:val="24"/>
          <w:szCs w:val="24"/>
        </w:rPr>
        <w:t>Destacou sua atuação há mais de quinze anos no incentivo ao esporte, especialmente no futebol feminino e em projetos sociais voltados às crianças e adolescentes, reafirmando a importância do esporte e da educação como instrumentos de transformação social.</w:t>
      </w:r>
      <w:r w:rsidR="00416936" w:rsidRPr="00416936">
        <w:rPr>
          <w:rFonts w:eastAsia="Times New Roman"/>
          <w:sz w:val="24"/>
          <w:szCs w:val="24"/>
        </w:rPr>
        <w:t xml:space="preserve"> </w:t>
      </w:r>
      <w:r w:rsidR="00B138B9" w:rsidRPr="00B138B9">
        <w:rPr>
          <w:rFonts w:eastAsia="Times New Roman"/>
          <w:sz w:val="24"/>
          <w:szCs w:val="24"/>
        </w:rPr>
        <w:t>Registrou, ainda, reconhecimento ao trabalho da Polícia Militar,</w:t>
      </w:r>
      <w:r w:rsidR="00416936" w:rsidRPr="00416936">
        <w:rPr>
          <w:rFonts w:eastAsia="Times New Roman"/>
          <w:sz w:val="24"/>
          <w:szCs w:val="24"/>
        </w:rPr>
        <w:t xml:space="preserve"> na pessoa do Comandante Major </w:t>
      </w:r>
      <w:proofErr w:type="spellStart"/>
      <w:r w:rsidR="00416936" w:rsidRPr="00416936">
        <w:rPr>
          <w:rFonts w:eastAsia="Times New Roman"/>
          <w:sz w:val="24"/>
          <w:szCs w:val="24"/>
        </w:rPr>
        <w:t>Hal</w:t>
      </w:r>
      <w:r w:rsidR="0007282B">
        <w:rPr>
          <w:rFonts w:eastAsia="Times New Roman"/>
          <w:sz w:val="24"/>
          <w:szCs w:val="24"/>
        </w:rPr>
        <w:t>lin</w:t>
      </w:r>
      <w:proofErr w:type="spellEnd"/>
      <w:r w:rsidR="0007282B">
        <w:rPr>
          <w:rFonts w:eastAsia="Times New Roman"/>
          <w:sz w:val="24"/>
          <w:szCs w:val="24"/>
        </w:rPr>
        <w:t>, e do Sargento</w:t>
      </w:r>
      <w:r w:rsidR="00B138B9" w:rsidRPr="00B138B9">
        <w:rPr>
          <w:rFonts w:eastAsia="Times New Roman"/>
          <w:sz w:val="24"/>
          <w:szCs w:val="24"/>
        </w:rPr>
        <w:t xml:space="preserve"> Reinaldo</w:t>
      </w:r>
      <w:r w:rsidR="0007282B">
        <w:rPr>
          <w:rFonts w:eastAsia="Times New Roman"/>
          <w:sz w:val="24"/>
          <w:szCs w:val="24"/>
        </w:rPr>
        <w:t xml:space="preserve"> de Moura</w:t>
      </w:r>
      <w:r w:rsidR="00B138B9" w:rsidRPr="00B138B9">
        <w:rPr>
          <w:rFonts w:eastAsia="Times New Roman"/>
          <w:sz w:val="24"/>
          <w:szCs w:val="24"/>
        </w:rPr>
        <w:t xml:space="preserve">, do Tiro de Guerra 11-008, ressaltando a relevância das parcerias em benefício da juventude e da comunidade de Miracema do Tocantins. Encerrou desejando </w:t>
      </w:r>
      <w:r w:rsidR="00416936" w:rsidRPr="00416936">
        <w:rPr>
          <w:rFonts w:eastAsia="Times New Roman"/>
          <w:sz w:val="24"/>
          <w:szCs w:val="24"/>
        </w:rPr>
        <w:t>um boa noite</w:t>
      </w:r>
      <w:r w:rsidR="00B138B9" w:rsidRPr="00B138B9">
        <w:rPr>
          <w:rFonts w:eastAsia="Times New Roman"/>
          <w:sz w:val="24"/>
          <w:szCs w:val="24"/>
        </w:rPr>
        <w:t xml:space="preserve"> a todos.</w:t>
      </w:r>
      <w:r w:rsidR="00416936" w:rsidRPr="00416936">
        <w:rPr>
          <w:rFonts w:eastAsia="Times New Roman"/>
          <w:sz w:val="24"/>
          <w:szCs w:val="24"/>
        </w:rPr>
        <w:t xml:space="preserve"> </w:t>
      </w:r>
      <w:r w:rsidR="001C05BF" w:rsidRPr="00416936">
        <w:rPr>
          <w:b/>
          <w:sz w:val="24"/>
          <w:szCs w:val="24"/>
        </w:rPr>
        <w:t>Pela ordem</w:t>
      </w:r>
      <w:r w:rsidR="001C05BF" w:rsidRPr="00416936">
        <w:rPr>
          <w:sz w:val="24"/>
          <w:szCs w:val="24"/>
        </w:rPr>
        <w:t xml:space="preserve">, a vereadora </w:t>
      </w:r>
      <w:r w:rsidR="001C05BF" w:rsidRPr="00416936">
        <w:rPr>
          <w:b/>
          <w:sz w:val="24"/>
          <w:szCs w:val="24"/>
        </w:rPr>
        <w:t>Maria Bala</w:t>
      </w:r>
      <w:r w:rsidR="001C05BF" w:rsidRPr="00416936">
        <w:rPr>
          <w:sz w:val="24"/>
          <w:szCs w:val="24"/>
        </w:rPr>
        <w:t xml:space="preserve"> </w:t>
      </w:r>
      <w:r w:rsidR="00B138B9" w:rsidRPr="00416936">
        <w:rPr>
          <w:sz w:val="24"/>
          <w:szCs w:val="24"/>
        </w:rPr>
        <w:t xml:space="preserve">Parabenizou a Vereadora Amanda Fraga pelo trabalho desenvolvido em prol do esporte, da zona rural e da saúde, destacando sua dedicação e parceria em ações sociais no município. Manifestou reconhecimento e gratidão aos atletas pelas conquistas alcançadas em nome de Miracema do Tocantins, solicitando ao Poder Executivo maior apoio para que possam continuar representando o município em competições. Parabenizou o Vereador Núbio Gomes pela homenagem ao </w:t>
      </w:r>
      <w:r w:rsidR="0007282B">
        <w:rPr>
          <w:sz w:val="24"/>
          <w:szCs w:val="24"/>
        </w:rPr>
        <w:t xml:space="preserve">Sargento Reinaldo de Moura </w:t>
      </w:r>
      <w:r w:rsidR="00B138B9" w:rsidRPr="00416936">
        <w:rPr>
          <w:sz w:val="24"/>
          <w:szCs w:val="24"/>
        </w:rPr>
        <w:t>do Tiro de Guerra 11-008, ressaltando a importância da instituição na formação de cidadãos e registrando emoção pessoal ao recordar a trajetória de seu pai junto ao Exército Brasileiro. Destacou, ainda, a parceria da Prefeita Camila Fernandes na manutenção do Tiro de Guerra, reconhecendo os esforços da gestão municipal, bem como o trabalho desempenhado pelo Secretário Coronel Márcio à frente de sua pasta.</w:t>
      </w:r>
      <w:r w:rsidR="00416936">
        <w:rPr>
          <w:sz w:val="24"/>
          <w:szCs w:val="24"/>
        </w:rPr>
        <w:t xml:space="preserve"> </w:t>
      </w:r>
      <w:r w:rsidR="001C05BF" w:rsidRPr="00416936">
        <w:rPr>
          <w:b/>
          <w:sz w:val="24"/>
          <w:szCs w:val="24"/>
        </w:rPr>
        <w:t>Pela ordem</w:t>
      </w:r>
      <w:r w:rsidR="001C05BF" w:rsidRPr="00416936">
        <w:rPr>
          <w:sz w:val="24"/>
          <w:szCs w:val="24"/>
        </w:rPr>
        <w:t xml:space="preserve">, a vereadora </w:t>
      </w:r>
      <w:r w:rsidR="001C05BF" w:rsidRPr="00416936">
        <w:rPr>
          <w:b/>
          <w:sz w:val="24"/>
          <w:szCs w:val="24"/>
        </w:rPr>
        <w:t>Euliene Resplandes</w:t>
      </w:r>
      <w:r w:rsidR="001C05BF" w:rsidRPr="00416936">
        <w:rPr>
          <w:sz w:val="24"/>
          <w:szCs w:val="24"/>
        </w:rPr>
        <w:t xml:space="preserve"> </w:t>
      </w:r>
      <w:r w:rsidR="00416936" w:rsidRPr="00416936">
        <w:rPr>
          <w:sz w:val="24"/>
        </w:rPr>
        <w:t>Man</w:t>
      </w:r>
      <w:r w:rsidR="00416936">
        <w:rPr>
          <w:sz w:val="24"/>
        </w:rPr>
        <w:t xml:space="preserve">ifestou agradecimento ao Major </w:t>
      </w:r>
      <w:proofErr w:type="spellStart"/>
      <w:r w:rsidR="00416936">
        <w:rPr>
          <w:sz w:val="24"/>
        </w:rPr>
        <w:t>H</w:t>
      </w:r>
      <w:r w:rsidR="00416936" w:rsidRPr="00416936">
        <w:rPr>
          <w:sz w:val="24"/>
        </w:rPr>
        <w:t>a</w:t>
      </w:r>
      <w:r w:rsidR="00416936">
        <w:rPr>
          <w:sz w:val="24"/>
        </w:rPr>
        <w:t>l</w:t>
      </w:r>
      <w:r w:rsidR="00416936" w:rsidRPr="00416936">
        <w:rPr>
          <w:sz w:val="24"/>
        </w:rPr>
        <w:t>lin</w:t>
      </w:r>
      <w:proofErr w:type="spellEnd"/>
      <w:r w:rsidR="00416936" w:rsidRPr="00416936">
        <w:rPr>
          <w:sz w:val="24"/>
        </w:rPr>
        <w:t xml:space="preserve"> e a toda a Polícia Militar pelos relevantes serviços prestados ao município, destacando a importância da atuação das forças de segurança para a tranquilidade da população. Parabenizou o </w:t>
      </w:r>
      <w:r w:rsidR="0007282B">
        <w:rPr>
          <w:sz w:val="24"/>
        </w:rPr>
        <w:t xml:space="preserve">Sargento </w:t>
      </w:r>
      <w:r w:rsidR="00416936" w:rsidRPr="00416936">
        <w:rPr>
          <w:sz w:val="24"/>
        </w:rPr>
        <w:t xml:space="preserve">Reinaldo </w:t>
      </w:r>
      <w:r w:rsidR="0007282B">
        <w:rPr>
          <w:sz w:val="24"/>
        </w:rPr>
        <w:t xml:space="preserve">de Moura </w:t>
      </w:r>
      <w:r w:rsidR="00416936" w:rsidRPr="00416936">
        <w:rPr>
          <w:sz w:val="24"/>
        </w:rPr>
        <w:t xml:space="preserve">pelo trabalho à frente do Tiro de Guerra </w:t>
      </w:r>
      <w:r w:rsidR="00416936" w:rsidRPr="00416936">
        <w:rPr>
          <w:sz w:val="24"/>
        </w:rPr>
        <w:lastRenderedPageBreak/>
        <w:t>11-008, ressaltando sua postura acessível e comprometida, bem como a justa concessão do Título de Cidadão Miracemense, estendendo cumprimentos à sua família. Parabenizou ainda os demais homenageados, com destaque às equipes esportivas, especialmente o futebol feminino, ressaltando a importância da valorização das mulheres no esporte e das conquistas alcançadas em nome do município. Registrou a</w:t>
      </w:r>
      <w:r w:rsidR="00416936">
        <w:rPr>
          <w:sz w:val="24"/>
        </w:rPr>
        <w:t xml:space="preserve">gradecimento à Deputada </w:t>
      </w:r>
      <w:proofErr w:type="spellStart"/>
      <w:r w:rsidR="00416936">
        <w:rPr>
          <w:sz w:val="24"/>
        </w:rPr>
        <w:t>Janad</w:t>
      </w:r>
      <w:proofErr w:type="spellEnd"/>
      <w:r w:rsidR="00416936">
        <w:rPr>
          <w:sz w:val="24"/>
        </w:rPr>
        <w:t xml:space="preserve"> </w:t>
      </w:r>
      <w:proofErr w:type="spellStart"/>
      <w:r w:rsidR="00416936">
        <w:rPr>
          <w:sz w:val="24"/>
        </w:rPr>
        <w:t>Valcari</w:t>
      </w:r>
      <w:proofErr w:type="spellEnd"/>
      <w:r w:rsidR="00416936" w:rsidRPr="00416936">
        <w:rPr>
          <w:sz w:val="24"/>
        </w:rPr>
        <w:t xml:space="preserve"> pela realização de cirurgias oftalmológicas que beneficiaram a população, bem como aos gestores parceiros que contribuíram para a ação, reafirmando seu compromisso com o desenvolvimento de Miracema do Tocantins.</w:t>
      </w:r>
      <w:r w:rsidR="00B30962">
        <w:rPr>
          <w:sz w:val="24"/>
          <w:szCs w:val="24"/>
        </w:rPr>
        <w:t xml:space="preserve"> </w:t>
      </w:r>
      <w:r w:rsidR="00B30962" w:rsidRPr="00B30962">
        <w:rPr>
          <w:b/>
          <w:sz w:val="24"/>
        </w:rPr>
        <w:t xml:space="preserve">A Vereadora Amanda solicitou que constasse em ata </w:t>
      </w:r>
      <w:r w:rsidR="00B30962" w:rsidRPr="00B30962">
        <w:rPr>
          <w:sz w:val="24"/>
        </w:rPr>
        <w:t>o agradecimento ao Prefeito Joel, do município de Rio dos Bois, pela recepção e parceria na realização de cirurgias oftalmológicas, que beneficiaram mais de trinta famílias de Miracema do Tocantins. Destacou a importância da ação para a recuperação da visão dos pacientes atendidos, ressaltando a relevância do trabalho parlamentar na área da saúde e a satisfação em contribuir para a melhoria da qualidade de vida da população.</w:t>
      </w:r>
      <w:r w:rsidR="00B30962">
        <w:rPr>
          <w:sz w:val="24"/>
          <w:szCs w:val="24"/>
        </w:rPr>
        <w:t xml:space="preserve"> </w:t>
      </w:r>
      <w:r w:rsidR="001C05BF" w:rsidRPr="00416936">
        <w:rPr>
          <w:b/>
          <w:sz w:val="24"/>
          <w:szCs w:val="24"/>
        </w:rPr>
        <w:t>Pela ordem</w:t>
      </w:r>
      <w:r w:rsidR="00C230F4" w:rsidRPr="00416936">
        <w:rPr>
          <w:sz w:val="24"/>
          <w:szCs w:val="24"/>
        </w:rPr>
        <w:t>,</w:t>
      </w:r>
      <w:r w:rsidR="001C05BF" w:rsidRPr="00416936">
        <w:rPr>
          <w:sz w:val="24"/>
          <w:szCs w:val="24"/>
        </w:rPr>
        <w:t xml:space="preserve"> o vereador </w:t>
      </w:r>
      <w:r w:rsidR="001C05BF" w:rsidRPr="00416936">
        <w:rPr>
          <w:b/>
          <w:sz w:val="24"/>
          <w:szCs w:val="24"/>
        </w:rPr>
        <w:t>Paulinho Cavalcante</w:t>
      </w:r>
      <w:r w:rsidR="00416936" w:rsidRPr="00416936">
        <w:rPr>
          <w:sz w:val="24"/>
          <w:szCs w:val="24"/>
        </w:rPr>
        <w:t xml:space="preserve"> Parabenizou a senhora E</w:t>
      </w:r>
      <w:r w:rsidR="00B30962">
        <w:rPr>
          <w:sz w:val="24"/>
          <w:szCs w:val="24"/>
        </w:rPr>
        <w:t>u</w:t>
      </w:r>
      <w:r w:rsidR="00416936" w:rsidRPr="00416936">
        <w:rPr>
          <w:sz w:val="24"/>
          <w:szCs w:val="24"/>
        </w:rPr>
        <w:t>liene e a Vereadora Amanda Fraga pela iniciativa que possibilitou o encaminhamento de aproximadamente trinta pessoas do município para realização de cirurgia bariátrica na cidade de Rio dos Bois, destacando a importância da atuação parlamentar na busca de benefícios junto a outras esferas de governo. Cumprimentou as autoridades presentes, dentre elas representantes da Polícia Militar, do Tiro de Guerra e do Corpo de Bombeiros, reconhecendo os relevantes serviços prestados à comunidade. Parabenizou, ainda, os desportistas e organizadores de eventos esportivos no município, ressaltando a necessidade de fortalecimento e resgate do esporte em Miracema do Tocantins, mencionando a importância de maior participação do município em competições regionais e estaduais. Encerrou reafirmando apoio às iniciativas voltadas ao incentivo ao esporte e à juventude.</w:t>
      </w:r>
      <w:r w:rsidR="00416936">
        <w:rPr>
          <w:sz w:val="24"/>
          <w:szCs w:val="24"/>
        </w:rPr>
        <w:t xml:space="preserve"> </w:t>
      </w:r>
      <w:r w:rsidR="001C05BF" w:rsidRPr="00416936">
        <w:rPr>
          <w:b/>
          <w:sz w:val="24"/>
          <w:szCs w:val="24"/>
        </w:rPr>
        <w:t>Encerrado</w:t>
      </w:r>
      <w:r w:rsidR="009772E6" w:rsidRPr="00416936">
        <w:rPr>
          <w:b/>
          <w:sz w:val="24"/>
          <w:szCs w:val="24"/>
        </w:rPr>
        <w:t xml:space="preserve"> o GRANDE EXPEDIENTE</w:t>
      </w:r>
      <w:r w:rsidR="009772E6" w:rsidRPr="00416936">
        <w:rPr>
          <w:sz w:val="24"/>
          <w:szCs w:val="24"/>
        </w:rPr>
        <w:t xml:space="preserve"> o Presidente declarou aberta a </w:t>
      </w:r>
      <w:r w:rsidR="009772E6" w:rsidRPr="00416936">
        <w:rPr>
          <w:b/>
          <w:sz w:val="24"/>
          <w:szCs w:val="24"/>
        </w:rPr>
        <w:t>Ordem do Dia</w:t>
      </w:r>
      <w:r w:rsidR="009772E6" w:rsidRPr="00416936">
        <w:rPr>
          <w:sz w:val="24"/>
          <w:szCs w:val="24"/>
        </w:rPr>
        <w:t xml:space="preserve">, colocando as matérias em discussão e votação, Matérias do Legislativo: </w:t>
      </w:r>
      <w:r w:rsidR="00EC10A6" w:rsidRPr="00416936">
        <w:rPr>
          <w:sz w:val="24"/>
          <w:szCs w:val="24"/>
        </w:rPr>
        <w:t xml:space="preserve">PROJETO DE RESOLUÇÃO 001/2026; PROJETO DE RESOLUÇÃO 003/2026; PROJETO DE RESOLUÇÃO 004/2026; PROJETO DE RESOLUÇÃO 005/2026; MOÇÃO DE APLAUSOS 001/2026; MOÇÃO DE APLAUSOS 002/2026; MOÇÃO DE APLAUSOS 003/2026. </w:t>
      </w:r>
      <w:r w:rsidR="00BB0E61" w:rsidRPr="00416936">
        <w:rPr>
          <w:b/>
          <w:sz w:val="24"/>
          <w:szCs w:val="24"/>
        </w:rPr>
        <w:t>TODAS AS MATÉRIAS</w:t>
      </w:r>
      <w:r w:rsidR="00BB0E61" w:rsidRPr="00416936">
        <w:rPr>
          <w:sz w:val="24"/>
          <w:szCs w:val="24"/>
        </w:rPr>
        <w:t xml:space="preserve"> </w:t>
      </w:r>
      <w:r w:rsidR="00BB0E61" w:rsidRPr="00416936">
        <w:rPr>
          <w:b/>
          <w:sz w:val="24"/>
          <w:szCs w:val="24"/>
        </w:rPr>
        <w:t>FORAM APROVADAS</w:t>
      </w:r>
      <w:r w:rsidR="00BB0E61" w:rsidRPr="00416936">
        <w:rPr>
          <w:sz w:val="24"/>
          <w:szCs w:val="24"/>
        </w:rPr>
        <w:t xml:space="preserve"> </w:t>
      </w:r>
      <w:r w:rsidR="009772E6" w:rsidRPr="00416936">
        <w:rPr>
          <w:sz w:val="24"/>
          <w:szCs w:val="24"/>
        </w:rPr>
        <w:t>e serão encaminhadas à Secretaria-Geral para as devidas providências,</w:t>
      </w:r>
      <w:r w:rsidR="001C05BF" w:rsidRPr="00416936">
        <w:rPr>
          <w:sz w:val="24"/>
          <w:szCs w:val="24"/>
        </w:rPr>
        <w:t xml:space="preserve"> </w:t>
      </w:r>
      <w:r w:rsidR="00BC0CAD" w:rsidRPr="00BC0CAD">
        <w:rPr>
          <w:sz w:val="24"/>
        </w:rPr>
        <w:t xml:space="preserve">O Presidente convidou </w:t>
      </w:r>
      <w:r w:rsidR="001C05BF" w:rsidRPr="00416936">
        <w:rPr>
          <w:sz w:val="24"/>
        </w:rPr>
        <w:t>os homenageados da noite a fazerem uso da Tribuna Livre para registrarem seus agradecimentos.</w:t>
      </w:r>
      <w:r w:rsidR="001C05BF" w:rsidRPr="00416936">
        <w:rPr>
          <w:sz w:val="28"/>
          <w:szCs w:val="24"/>
        </w:rPr>
        <w:t xml:space="preserve"> </w:t>
      </w:r>
      <w:r w:rsidR="001C05BF" w:rsidRPr="00416936">
        <w:rPr>
          <w:sz w:val="24"/>
          <w:szCs w:val="24"/>
        </w:rPr>
        <w:t>N</w:t>
      </w:r>
      <w:r w:rsidR="009772E6" w:rsidRPr="00416936">
        <w:rPr>
          <w:sz w:val="24"/>
          <w:szCs w:val="24"/>
        </w:rPr>
        <w:t>ão havendo mais nada a tratar</w:t>
      </w:r>
      <w:r w:rsidR="00BC0CAD">
        <w:rPr>
          <w:sz w:val="24"/>
          <w:szCs w:val="24"/>
        </w:rPr>
        <w:t>,</w:t>
      </w:r>
      <w:r w:rsidR="009772E6" w:rsidRPr="00416936">
        <w:rPr>
          <w:sz w:val="24"/>
          <w:szCs w:val="24"/>
        </w:rPr>
        <w:t xml:space="preserve"> o Presidente agradeceu a presença de todos e declarou encerrada a presente sessão às </w:t>
      </w:r>
      <w:r w:rsidR="001C05BF" w:rsidRPr="00416936">
        <w:rPr>
          <w:b/>
          <w:sz w:val="24"/>
          <w:szCs w:val="24"/>
        </w:rPr>
        <w:t>21h5</w:t>
      </w:r>
      <w:r w:rsidR="009772E6" w:rsidRPr="00416936">
        <w:rPr>
          <w:b/>
          <w:sz w:val="24"/>
          <w:szCs w:val="24"/>
        </w:rPr>
        <w:t>0min</w:t>
      </w:r>
      <w:r w:rsidR="009772E6" w:rsidRPr="00416936">
        <w:rPr>
          <w:sz w:val="24"/>
          <w:szCs w:val="24"/>
        </w:rPr>
        <w:t xml:space="preserve">, e para constar, eu, </w:t>
      </w:r>
      <w:r w:rsidR="00766936" w:rsidRPr="00416936">
        <w:rPr>
          <w:sz w:val="24"/>
          <w:szCs w:val="24"/>
        </w:rPr>
        <w:t>Thaynara Sousa, Primeira Secretária</w:t>
      </w:r>
      <w:r w:rsidR="009772E6" w:rsidRPr="00416936">
        <w:rPr>
          <w:sz w:val="24"/>
          <w:szCs w:val="24"/>
        </w:rPr>
        <w:t xml:space="preserve">, lavrei a presente ata, que depois de lida e aprovada será assinada pelos Vereadores que compareceram à sessão, no </w:t>
      </w:r>
      <w:r w:rsidR="009772E6" w:rsidRPr="00416936">
        <w:rPr>
          <w:b/>
          <w:sz w:val="24"/>
          <w:szCs w:val="24"/>
        </w:rPr>
        <w:t>Plenário “Deputado Sebastião Borba”, da Câmara Municipal de</w:t>
      </w:r>
      <w:r w:rsidR="00766936" w:rsidRPr="00416936">
        <w:rPr>
          <w:b/>
          <w:sz w:val="24"/>
          <w:szCs w:val="24"/>
        </w:rPr>
        <w:t xml:space="preserve"> Miracema do Tocantins, ao décimo dia</w:t>
      </w:r>
      <w:r w:rsidR="009772E6" w:rsidRPr="00416936">
        <w:rPr>
          <w:b/>
          <w:sz w:val="24"/>
          <w:szCs w:val="24"/>
        </w:rPr>
        <w:t xml:space="preserve"> do mês de fevereiro do ano de dois mil e vinte e seis.</w:t>
      </w:r>
    </w:p>
    <w:sectPr w:rsidR="001C70B1" w:rsidRPr="00416936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4EE86" w14:textId="77777777" w:rsidR="00794D4B" w:rsidRDefault="00794D4B" w:rsidP="00B90FEF">
      <w:pPr>
        <w:spacing w:line="240" w:lineRule="auto"/>
      </w:pPr>
      <w:r>
        <w:separator/>
      </w:r>
    </w:p>
  </w:endnote>
  <w:endnote w:type="continuationSeparator" w:id="0">
    <w:p w14:paraId="57CAB5AB" w14:textId="77777777" w:rsidR="00794D4B" w:rsidRDefault="00794D4B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073231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073231" w:rsidRPr="006A767D" w:rsidRDefault="00073231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073231" w:rsidRPr="006A767D" w:rsidRDefault="00073231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073231" w:rsidRPr="00574545" w:rsidRDefault="00073231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073231" w:rsidRPr="006A767D" w:rsidRDefault="00073231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073231" w:rsidRDefault="000732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686BA" w14:textId="77777777" w:rsidR="00794D4B" w:rsidRDefault="00794D4B" w:rsidP="00B90FEF">
      <w:pPr>
        <w:spacing w:line="240" w:lineRule="auto"/>
      </w:pPr>
      <w:r>
        <w:separator/>
      </w:r>
    </w:p>
  </w:footnote>
  <w:footnote w:type="continuationSeparator" w:id="0">
    <w:p w14:paraId="28E7A70C" w14:textId="77777777" w:rsidR="00794D4B" w:rsidRDefault="00794D4B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073231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073231" w:rsidRDefault="000732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5C2C"/>
    <w:rsid w:val="0002775B"/>
    <w:rsid w:val="000304E4"/>
    <w:rsid w:val="0003068E"/>
    <w:rsid w:val="000317A1"/>
    <w:rsid w:val="000327F1"/>
    <w:rsid w:val="000332D5"/>
    <w:rsid w:val="00035633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5B70"/>
    <w:rsid w:val="000462C0"/>
    <w:rsid w:val="0005007F"/>
    <w:rsid w:val="000518D7"/>
    <w:rsid w:val="00051D0F"/>
    <w:rsid w:val="00052040"/>
    <w:rsid w:val="000524E6"/>
    <w:rsid w:val="00053941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73E2"/>
    <w:rsid w:val="00070517"/>
    <w:rsid w:val="00070609"/>
    <w:rsid w:val="00070D26"/>
    <w:rsid w:val="0007170C"/>
    <w:rsid w:val="0007282B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461B"/>
    <w:rsid w:val="000D4BD7"/>
    <w:rsid w:val="000D5373"/>
    <w:rsid w:val="000D5B52"/>
    <w:rsid w:val="000D6B75"/>
    <w:rsid w:val="000E055E"/>
    <w:rsid w:val="000E09DC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1D10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32A5"/>
    <w:rsid w:val="00114208"/>
    <w:rsid w:val="001162D6"/>
    <w:rsid w:val="0011677F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35AF"/>
    <w:rsid w:val="001B4AE7"/>
    <w:rsid w:val="001B4E7F"/>
    <w:rsid w:val="001B549D"/>
    <w:rsid w:val="001B76E0"/>
    <w:rsid w:val="001B78A2"/>
    <w:rsid w:val="001C05BF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34A0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5CD5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3A64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4F9"/>
    <w:rsid w:val="00413750"/>
    <w:rsid w:val="00415145"/>
    <w:rsid w:val="00415E38"/>
    <w:rsid w:val="004168C3"/>
    <w:rsid w:val="00416936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27832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1901"/>
    <w:rsid w:val="0055205A"/>
    <w:rsid w:val="005527FA"/>
    <w:rsid w:val="00552EA9"/>
    <w:rsid w:val="00553150"/>
    <w:rsid w:val="00553EEA"/>
    <w:rsid w:val="005545D2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A8C"/>
    <w:rsid w:val="00570C8F"/>
    <w:rsid w:val="00572951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4C2A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AEE"/>
    <w:rsid w:val="00654E28"/>
    <w:rsid w:val="00657393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66936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AF6"/>
    <w:rsid w:val="00787DF0"/>
    <w:rsid w:val="00790113"/>
    <w:rsid w:val="00790ADA"/>
    <w:rsid w:val="00791818"/>
    <w:rsid w:val="0079496A"/>
    <w:rsid w:val="00794D4B"/>
    <w:rsid w:val="007969B2"/>
    <w:rsid w:val="007A0330"/>
    <w:rsid w:val="007A136E"/>
    <w:rsid w:val="007A2C68"/>
    <w:rsid w:val="007A3579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B220C"/>
    <w:rsid w:val="009C0096"/>
    <w:rsid w:val="009C17B5"/>
    <w:rsid w:val="009C285E"/>
    <w:rsid w:val="009C2F0D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28D3"/>
    <w:rsid w:val="00A15232"/>
    <w:rsid w:val="00A15F2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38B9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30425"/>
    <w:rsid w:val="00B30962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79EF"/>
    <w:rsid w:val="00BC0434"/>
    <w:rsid w:val="00BC0CAD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0F4"/>
    <w:rsid w:val="00C23387"/>
    <w:rsid w:val="00C23815"/>
    <w:rsid w:val="00C2383D"/>
    <w:rsid w:val="00C23E3E"/>
    <w:rsid w:val="00C25339"/>
    <w:rsid w:val="00C30313"/>
    <w:rsid w:val="00C30405"/>
    <w:rsid w:val="00C33A4B"/>
    <w:rsid w:val="00C358AB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07A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B3C"/>
    <w:rsid w:val="00D748A4"/>
    <w:rsid w:val="00D777F8"/>
    <w:rsid w:val="00D77CA6"/>
    <w:rsid w:val="00D84196"/>
    <w:rsid w:val="00D852D2"/>
    <w:rsid w:val="00D8700E"/>
    <w:rsid w:val="00D8721F"/>
    <w:rsid w:val="00D879EA"/>
    <w:rsid w:val="00D915C1"/>
    <w:rsid w:val="00D92625"/>
    <w:rsid w:val="00D93EC3"/>
    <w:rsid w:val="00D94AF8"/>
    <w:rsid w:val="00D96E11"/>
    <w:rsid w:val="00D96EC5"/>
    <w:rsid w:val="00DA0F56"/>
    <w:rsid w:val="00DA343B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670A"/>
    <w:rsid w:val="00EB685C"/>
    <w:rsid w:val="00EB75E6"/>
    <w:rsid w:val="00EB7982"/>
    <w:rsid w:val="00EC0E4D"/>
    <w:rsid w:val="00EC10A6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F61"/>
    <w:rsid w:val="00FA7E28"/>
    <w:rsid w:val="00FB1577"/>
    <w:rsid w:val="00FB2293"/>
    <w:rsid w:val="00FB361F"/>
    <w:rsid w:val="00FB377C"/>
    <w:rsid w:val="00FB3819"/>
    <w:rsid w:val="00FB5937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E45DC-A6D7-4C4E-BEC6-ED1BED60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1554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7</cp:revision>
  <cp:lastPrinted>2026-02-24T12:41:00Z</cp:lastPrinted>
  <dcterms:created xsi:type="dcterms:W3CDTF">2026-02-10T14:20:00Z</dcterms:created>
  <dcterms:modified xsi:type="dcterms:W3CDTF">2026-02-27T14:38:00Z</dcterms:modified>
</cp:coreProperties>
</file>